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2451" w:rsidP="00F879CB" w:rsidRDefault="00F879CB" w14:paraId="099CCD47" w14:textId="54C3665A">
      <w:pPr>
        <w:pStyle w:val="Heading1"/>
      </w:pPr>
      <w:r>
        <w:t xml:space="preserve">Learning about Learning: What, So What, Now What. </w:t>
      </w:r>
    </w:p>
    <w:p w:rsidR="00F879CB" w:rsidP="00F879CB" w:rsidRDefault="00F879CB" w14:paraId="44F37BAB" w14:textId="24EB0AD5">
      <w:pPr>
        <w:pStyle w:val="Heading1"/>
      </w:pPr>
      <w:r>
        <w:t>In class activity</w:t>
      </w:r>
    </w:p>
    <w:p w:rsidR="00F879CB" w:rsidRDefault="00F879CB" w14:paraId="05853D8B" w14:textId="77777777"/>
    <w:p w:rsidR="00F879CB" w:rsidRDefault="00F879CB" w14:paraId="64BB2C87" w14:textId="2819A750">
      <w:r w:rsidRPr="00F879CB">
        <w:rPr>
          <w:b/>
          <w:bCs/>
        </w:rPr>
        <w:t>Learning Objective:</w:t>
      </w:r>
      <w:r>
        <w:t xml:space="preserve"> To help learners identify and apply metacognitive strategies to improve their learning and retention of information. </w:t>
      </w:r>
    </w:p>
    <w:p w:rsidR="00222EBD" w:rsidRDefault="00222EBD" w14:paraId="24FF4C55" w14:textId="6E616ED0">
      <w:r w:rsidR="00222EBD">
        <w:rPr/>
        <w:t xml:space="preserve">(Complete at </w:t>
      </w:r>
      <w:r w:rsidR="77034FC5">
        <w:rPr/>
        <w:t>beginning,</w:t>
      </w:r>
      <w:r w:rsidR="00222EBD">
        <w:rPr/>
        <w:t xml:space="preserve"> midterm, and end of semester)</w:t>
      </w:r>
    </w:p>
    <w:p w:rsidR="00F879CB" w:rsidRDefault="00F879CB" w14:paraId="15AC61BD" w14:textId="77777777"/>
    <w:p w:rsidR="00F879CB" w:rsidP="00222EBD" w:rsidRDefault="00F879CB" w14:paraId="2596CD0D" w14:textId="36360555">
      <w:pPr>
        <w:pStyle w:val="Title"/>
      </w:pPr>
      <w:r>
        <w:t>WHAT</w:t>
      </w:r>
    </w:p>
    <w:p w:rsidR="00F879CB" w:rsidP="00F879CB" w:rsidRDefault="00F879CB" w14:paraId="6D457A16" w14:textId="35A3D0D6">
      <w:pPr>
        <w:pStyle w:val="ListParagraph"/>
        <w:numPr>
          <w:ilvl w:val="0"/>
          <w:numId w:val="1"/>
        </w:numPr>
      </w:pPr>
      <w:r>
        <w:t xml:space="preserve">Begin by discussing learning and why/how metacognition is important. Highlight the importance of learners being aware of their own thought processes. </w:t>
      </w:r>
      <w:r w:rsidR="00222EBD">
        <w:t xml:space="preserve"> (5 minutes)</w:t>
      </w:r>
    </w:p>
    <w:p w:rsidR="00222EBD" w:rsidP="00222EBD" w:rsidRDefault="00222EBD" w14:paraId="140A20AD" w14:textId="6155C330">
      <w:pPr>
        <w:pStyle w:val="Title"/>
      </w:pPr>
      <w:r>
        <w:t>S</w:t>
      </w:r>
      <w:r>
        <w:t>O, WHAT</w:t>
      </w:r>
    </w:p>
    <w:p w:rsidR="00222EBD" w:rsidP="00222EBD" w:rsidRDefault="00222EBD" w14:paraId="64650AB6" w14:textId="77777777"/>
    <w:p w:rsidR="00F879CB" w:rsidP="00F879CB" w:rsidRDefault="00F879CB" w14:paraId="0337E234" w14:textId="5568384E">
      <w:pPr>
        <w:pStyle w:val="ListParagraph"/>
        <w:numPr>
          <w:ilvl w:val="0"/>
          <w:numId w:val="1"/>
        </w:numPr>
      </w:pPr>
      <w:r>
        <w:t>Ask learners to think about a recent lesson or topic they found challenging. Have them answer the following questions:</w:t>
      </w:r>
      <w:r w:rsidR="00222EBD">
        <w:t xml:space="preserve"> (10 minutes)</w:t>
      </w:r>
    </w:p>
    <w:p w:rsidR="00F879CB" w:rsidP="00F879CB" w:rsidRDefault="00F879CB" w14:paraId="01E9775C" w14:textId="5E3BB852">
      <w:pPr>
        <w:pStyle w:val="ListParagraph"/>
        <w:numPr>
          <w:ilvl w:val="0"/>
          <w:numId w:val="2"/>
        </w:numPr>
      </w:pPr>
      <w:r>
        <w:t xml:space="preserve">What strategies did you use to learn the material? </w:t>
      </w:r>
    </w:p>
    <w:p w:rsidR="00F879CB" w:rsidP="00F879CB" w:rsidRDefault="00F879CB" w14:paraId="0A5C5F5A" w14:textId="415CC576">
      <w:pPr>
        <w:pStyle w:val="ListParagraph"/>
        <w:numPr>
          <w:ilvl w:val="0"/>
          <w:numId w:val="2"/>
        </w:numPr>
      </w:pPr>
      <w:r>
        <w:t>What worked well for you?</w:t>
      </w:r>
    </w:p>
    <w:p w:rsidR="00F879CB" w:rsidP="00F879CB" w:rsidRDefault="00F879CB" w14:paraId="02A40D6A" w14:textId="21FCDC91">
      <w:pPr>
        <w:pStyle w:val="ListParagraph"/>
        <w:numPr>
          <w:ilvl w:val="0"/>
          <w:numId w:val="2"/>
        </w:numPr>
      </w:pPr>
      <w:r>
        <w:t>What didn’t work well?</w:t>
      </w:r>
    </w:p>
    <w:p w:rsidR="00F879CB" w:rsidP="00F879CB" w:rsidRDefault="00F879CB" w14:paraId="1983664D" w14:textId="6BF75E4F">
      <w:pPr>
        <w:pStyle w:val="ListParagraph"/>
        <w:numPr>
          <w:ilvl w:val="0"/>
          <w:numId w:val="2"/>
        </w:numPr>
      </w:pPr>
      <w:r>
        <w:t xml:space="preserve">How did you feel during the learning process? </w:t>
      </w:r>
    </w:p>
    <w:p w:rsidR="00222EBD" w:rsidP="00222EBD" w:rsidRDefault="00222EBD" w14:paraId="62602A97" w14:textId="77777777"/>
    <w:p w:rsidR="00F879CB" w:rsidP="00F879CB" w:rsidRDefault="00F879CB" w14:paraId="285BF554" w14:textId="44EE4AE9">
      <w:pPr>
        <w:pStyle w:val="ListParagraph"/>
        <w:numPr>
          <w:ilvl w:val="0"/>
          <w:numId w:val="1"/>
        </w:numPr>
      </w:pPr>
      <w:r>
        <w:t xml:space="preserve"> Divide the class into smaller groups. Share their reflections and create a list of effective learning ideas. </w:t>
      </w:r>
      <w:r w:rsidR="00222EBD">
        <w:t xml:space="preserve"> (15 minutes)</w:t>
      </w:r>
    </w:p>
    <w:p w:rsidR="00222EBD" w:rsidP="00222EBD" w:rsidRDefault="00222EBD" w14:paraId="77957DC8" w14:textId="77777777"/>
    <w:p w:rsidR="00F879CB" w:rsidP="00F879CB" w:rsidRDefault="00F879CB" w14:paraId="49129EC0" w14:textId="281BCC23">
      <w:pPr>
        <w:pStyle w:val="ListParagraph"/>
        <w:numPr>
          <w:ilvl w:val="0"/>
          <w:numId w:val="1"/>
        </w:numPr>
        <w:rPr/>
      </w:pPr>
      <w:r w:rsidR="00F879CB">
        <w:rPr/>
        <w:t xml:space="preserve">Bring the larger group back together and </w:t>
      </w:r>
      <w:r w:rsidR="13B72FFE">
        <w:rPr/>
        <w:t>share each</w:t>
      </w:r>
      <w:r w:rsidR="00F879CB">
        <w:rPr/>
        <w:t xml:space="preserve"> individual </w:t>
      </w:r>
      <w:r w:rsidR="5D1A39B1">
        <w:rPr/>
        <w:t>group's</w:t>
      </w:r>
      <w:r w:rsidR="00F879CB">
        <w:rPr/>
        <w:t xml:space="preserve"> information. Create a master list of effective learning strategies. </w:t>
      </w:r>
      <w:r w:rsidR="00222EBD">
        <w:rPr/>
        <w:t>(10 minutes)</w:t>
      </w:r>
    </w:p>
    <w:p w:rsidR="00F879CB" w:rsidP="00F879CB" w:rsidRDefault="00F879CB" w14:paraId="12CD9570" w14:textId="6F2BE88B">
      <w:pPr>
        <w:pStyle w:val="ListParagraph"/>
        <w:numPr>
          <w:ilvl w:val="0"/>
          <w:numId w:val="1"/>
        </w:numPr>
      </w:pPr>
      <w:r>
        <w:t xml:space="preserve">Ask students to take two ideas form the master list and write down a plan for ways that they will implement during the semester. </w:t>
      </w:r>
      <w:r w:rsidR="00222EBD">
        <w:t xml:space="preserve">(10 minutes) </w:t>
      </w:r>
    </w:p>
    <w:p w:rsidR="00F879CB" w:rsidP="00222EBD" w:rsidRDefault="00F879CB" w14:paraId="79823AE8" w14:textId="4D156D61">
      <w:pPr>
        <w:pStyle w:val="Title"/>
      </w:pPr>
      <w:r>
        <w:t xml:space="preserve">Now What </w:t>
      </w:r>
    </w:p>
    <w:p w:rsidR="00F879CB" w:rsidP="00F879CB" w:rsidRDefault="00F879CB" w14:paraId="086594FD" w14:textId="35ED212B">
      <w:pPr>
        <w:pStyle w:val="ListParagraph"/>
        <w:numPr>
          <w:ilvl w:val="0"/>
          <w:numId w:val="1"/>
        </w:numPr>
        <w:rPr/>
      </w:pPr>
      <w:r w:rsidR="00F879CB">
        <w:rPr/>
        <w:t xml:space="preserve">Revisit this exercise at midterm and again at the end of the semester to </w:t>
      </w:r>
      <w:r w:rsidR="00F879CB">
        <w:rPr/>
        <w:t>determine</w:t>
      </w:r>
      <w:r w:rsidR="00F879CB">
        <w:rPr/>
        <w:t xml:space="preserve"> if the </w:t>
      </w:r>
      <w:r w:rsidR="30CBC56D">
        <w:rPr/>
        <w:t>new strategies</w:t>
      </w:r>
      <w:r w:rsidR="00F879CB">
        <w:rPr/>
        <w:t xml:space="preserve"> worked, and /or if not – what now? </w:t>
      </w:r>
    </w:p>
    <w:p w:rsidR="00F879CB" w:rsidRDefault="00F879CB" w14:paraId="7BB8E775" w14:textId="77777777"/>
    <w:sectPr w:rsidR="00F879C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26865"/>
    <w:multiLevelType w:val="hybridMultilevel"/>
    <w:tmpl w:val="4C12AB5C"/>
    <w:lvl w:ilvl="0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" w15:restartNumberingAfterBreak="0">
    <w:nsid w:val="75451E3E"/>
    <w:multiLevelType w:val="hybridMultilevel"/>
    <w:tmpl w:val="0B889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744337">
    <w:abstractNumId w:val="1"/>
  </w:num>
  <w:num w:numId="2" w16cid:durableId="9209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CB"/>
    <w:rsid w:val="00222EBD"/>
    <w:rsid w:val="00656A3F"/>
    <w:rsid w:val="00A42FB3"/>
    <w:rsid w:val="00A72451"/>
    <w:rsid w:val="00F879CB"/>
    <w:rsid w:val="13B72FFE"/>
    <w:rsid w:val="30CBC56D"/>
    <w:rsid w:val="5D1A39B1"/>
    <w:rsid w:val="6787D74A"/>
    <w:rsid w:val="7703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D249D"/>
  <w15:chartTrackingRefBased/>
  <w15:docId w15:val="{37EB4F6C-784A-42A9-97EB-1477780D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9C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9C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879C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879C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879C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879C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879C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879C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879C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879C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87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9C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879C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87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9C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87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9C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87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E80A8E4437D4799D2E2A1D0ADD037" ma:contentTypeVersion="15" ma:contentTypeDescription="Create a new document." ma:contentTypeScope="" ma:versionID="52d9da88427d72c2130b6f413bf6388c">
  <xsd:schema xmlns:xsd="http://www.w3.org/2001/XMLSchema" xmlns:xs="http://www.w3.org/2001/XMLSchema" xmlns:p="http://schemas.microsoft.com/office/2006/metadata/properties" xmlns:ns2="7b91484c-0cdf-40e6-91a2-5a7f8af4ebaa" xmlns:ns3="adaa6388-9b7f-45f7-a902-965ca01aedd4" targetNamespace="http://schemas.microsoft.com/office/2006/metadata/properties" ma:root="true" ma:fieldsID="4647c55e9bd38fc7cd7ecd9d52b699bf" ns2:_="" ns3:_="">
    <xsd:import namespace="7b91484c-0cdf-40e6-91a2-5a7f8af4ebaa"/>
    <xsd:import namespace="adaa6388-9b7f-45f7-a902-965ca01ae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484c-0cdf-40e6-91a2-5a7f8af4e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a8703f-9427-4793-8ff8-e8526651c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a6388-9b7f-45f7-a902-965ca01aed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d5b319-03ed-4347-9442-97a09c30d212}" ma:internalName="TaxCatchAll" ma:showField="CatchAllData" ma:web="adaa6388-9b7f-45f7-a902-965ca01aed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91484c-0cdf-40e6-91a2-5a7f8af4ebaa">
      <Terms xmlns="http://schemas.microsoft.com/office/infopath/2007/PartnerControls"/>
    </lcf76f155ced4ddcb4097134ff3c332f>
    <TaxCatchAll xmlns="adaa6388-9b7f-45f7-a902-965ca01aedd4" xsi:nil="true"/>
  </documentManagement>
</p:properties>
</file>

<file path=customXml/itemProps1.xml><?xml version="1.0" encoding="utf-8"?>
<ds:datastoreItem xmlns:ds="http://schemas.openxmlformats.org/officeDocument/2006/customXml" ds:itemID="{25517733-9D2E-4089-BAC1-DFA57A10B98B}"/>
</file>

<file path=customXml/itemProps2.xml><?xml version="1.0" encoding="utf-8"?>
<ds:datastoreItem xmlns:ds="http://schemas.openxmlformats.org/officeDocument/2006/customXml" ds:itemID="{18E906C7-2DB5-4860-879F-0EA0A7588B3B}"/>
</file>

<file path=customXml/itemProps3.xml><?xml version="1.0" encoding="utf-8"?>
<ds:datastoreItem xmlns:ds="http://schemas.openxmlformats.org/officeDocument/2006/customXml" ds:itemID="{F4D55C48-4C15-47D5-9C0B-2B4C72A273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Island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Goodliffe</dc:creator>
  <cp:keywords/>
  <dc:description/>
  <cp:lastModifiedBy>Rachel Goodliffe</cp:lastModifiedBy>
  <cp:revision>2</cp:revision>
  <dcterms:created xsi:type="dcterms:W3CDTF">2025-02-02T20:57:00Z</dcterms:created>
  <dcterms:modified xsi:type="dcterms:W3CDTF">2025-02-12T00:12:22Z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0x01010006BE80A8E4437D4799D2E2A1D0ADD037</vt:lpwstr>
  </property>
  <property fmtid="{D5CDD505-2E9C-101B-9397-08002B2CF9AE}" pid="3" name="MediaServiceImageTags">
    <vt:lpwstr/>
  </property>
</Properties>
</file>